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92" w:rsidRPr="00FB721A" w:rsidRDefault="00505392">
      <w:pPr>
        <w:rPr>
          <w:sz w:val="36"/>
          <w:szCs w:val="36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FB721A">
        <w:rPr>
          <w:sz w:val="36"/>
          <w:szCs w:val="36"/>
          <w:lang w:val="bg-BG"/>
        </w:rPr>
        <w:t>Отчетен доклад на Читалищното Н</w:t>
      </w:r>
      <w:r w:rsidRPr="00FB721A">
        <w:rPr>
          <w:sz w:val="36"/>
          <w:szCs w:val="36"/>
          <w:lang w:val="bg-BG"/>
        </w:rPr>
        <w:t xml:space="preserve">астоятелство на </w:t>
      </w:r>
    </w:p>
    <w:p w:rsidR="00082C9D" w:rsidRPr="00FB721A" w:rsidRDefault="00505392">
      <w:pPr>
        <w:rPr>
          <w:sz w:val="36"/>
          <w:szCs w:val="36"/>
          <w:lang w:val="bg-BG"/>
        </w:rPr>
      </w:pPr>
      <w:r w:rsidRPr="00FB721A">
        <w:rPr>
          <w:sz w:val="36"/>
          <w:szCs w:val="36"/>
          <w:lang w:val="bg-BG"/>
        </w:rPr>
        <w:t xml:space="preserve">  </w:t>
      </w:r>
      <w:r w:rsidR="00082C9D" w:rsidRPr="00FB721A">
        <w:rPr>
          <w:sz w:val="36"/>
          <w:szCs w:val="36"/>
          <w:lang w:val="bg-BG"/>
        </w:rPr>
        <w:t xml:space="preserve">                 </w:t>
      </w:r>
      <w:r w:rsidRPr="00FB721A">
        <w:rPr>
          <w:sz w:val="36"/>
          <w:szCs w:val="36"/>
          <w:lang w:val="bg-BG"/>
        </w:rPr>
        <w:t xml:space="preserve"> НЧ „ИСКРА 1932”</w:t>
      </w:r>
      <w:r w:rsidR="00082C9D" w:rsidRPr="00FB721A">
        <w:rPr>
          <w:sz w:val="36"/>
          <w:szCs w:val="36"/>
          <w:lang w:val="bg-BG"/>
        </w:rPr>
        <w:t>с Димитровче</w:t>
      </w:r>
      <w:r w:rsidRPr="00FB721A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</w:t>
      </w:r>
      <w:r w:rsidR="00082C9D" w:rsidRPr="00FB721A">
        <w:rPr>
          <w:sz w:val="36"/>
          <w:szCs w:val="36"/>
          <w:lang w:val="bg-BG"/>
        </w:rPr>
        <w:t xml:space="preserve">        </w:t>
      </w:r>
    </w:p>
    <w:p w:rsidR="00174CA8" w:rsidRPr="00FB721A" w:rsidRDefault="00174CA8" w:rsidP="00174CA8">
      <w:pPr>
        <w:ind w:firstLine="720"/>
        <w:rPr>
          <w:sz w:val="36"/>
          <w:szCs w:val="36"/>
          <w:lang w:val="bg-BG"/>
        </w:rPr>
      </w:pPr>
      <w:r w:rsidRPr="00FB721A">
        <w:rPr>
          <w:sz w:val="36"/>
          <w:szCs w:val="36"/>
          <w:lang w:val="ru-RU"/>
        </w:rPr>
        <w:t xml:space="preserve">         </w:t>
      </w:r>
      <w:r w:rsidR="00082C9D" w:rsidRPr="00FB721A">
        <w:rPr>
          <w:sz w:val="36"/>
          <w:szCs w:val="36"/>
          <w:lang w:val="bg-BG"/>
        </w:rPr>
        <w:t xml:space="preserve">За периода </w:t>
      </w:r>
      <w:r w:rsidRPr="00FB721A">
        <w:rPr>
          <w:sz w:val="36"/>
          <w:szCs w:val="36"/>
          <w:lang w:val="bg-BG"/>
        </w:rPr>
        <w:t>01.01.2020г-31.12.2020г</w:t>
      </w:r>
    </w:p>
    <w:p w:rsidR="00174CA8" w:rsidRDefault="00174CA8" w:rsidP="00174CA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Уважаеми дами и господа,</w:t>
      </w:r>
    </w:p>
    <w:p w:rsidR="0098745F" w:rsidRDefault="00174CA8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Настоящият отчет за дейността на читалищното настоятелство е за времето от началото на 2020г,</w:t>
      </w:r>
      <w:r w:rsidR="00FB721A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година в която епидемичната обстановка овладя не само нашата страна ,но и на всякъде по света.Но ръководейки се от житейския опит читалищното настоятелство и самодейците сме се </w:t>
      </w:r>
      <w:proofErr w:type="spellStart"/>
      <w:r>
        <w:rPr>
          <w:sz w:val="32"/>
          <w:szCs w:val="32"/>
          <w:lang w:val="bg-BG"/>
        </w:rPr>
        <w:t>стремяли</w:t>
      </w:r>
      <w:proofErr w:type="spellEnd"/>
      <w:r>
        <w:rPr>
          <w:sz w:val="32"/>
          <w:szCs w:val="32"/>
          <w:lang w:val="bg-BG"/>
        </w:rPr>
        <w:t xml:space="preserve"> да подобрим своята дейност ,за оцеляване на българската култура ,знания и опит от традициите останали от векове. Все в тая връзка читалищното настоятелство проведе разяснителна работа сред населението за носене на маски ,а за хората които не могат да се предвижват до магазините</w:t>
      </w:r>
      <w:r w:rsidR="0098745F">
        <w:rPr>
          <w:sz w:val="32"/>
          <w:szCs w:val="32"/>
          <w:lang w:val="bg-BG"/>
        </w:rPr>
        <w:t xml:space="preserve"> се обслужваха по домовете.Обръщаше се голямо внимание за чистотата на селото,което помага да не се стигне до зараза.Въпреки пандемията , можем да отчетем и мероприятията, които изпълнихме.</w:t>
      </w:r>
    </w:p>
    <w:p w:rsidR="0098745F" w:rsidRDefault="0098745F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Отбелязахме празника „Ден на родилната помощ” ,”3 –ти март”-национален празник ,поставяне на венци </w:t>
      </w:r>
      <w:r w:rsidR="0047371A">
        <w:rPr>
          <w:sz w:val="32"/>
          <w:szCs w:val="32"/>
          <w:lang w:val="bg-BG"/>
        </w:rPr>
        <w:t>на паметника на селото,Ден на са</w:t>
      </w:r>
      <w:r>
        <w:rPr>
          <w:sz w:val="32"/>
          <w:szCs w:val="32"/>
          <w:lang w:val="bg-BG"/>
        </w:rPr>
        <w:t>модееца.</w:t>
      </w:r>
    </w:p>
    <w:p w:rsidR="0047371A" w:rsidRDefault="0047371A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Женска певческа група за народни песни участва активно в творческия живот на общината и се представя много добре</w:t>
      </w:r>
      <w:r w:rsidR="00FB721A">
        <w:rPr>
          <w:sz w:val="32"/>
          <w:szCs w:val="32"/>
          <w:lang w:val="bg-BG"/>
        </w:rPr>
        <w:t>:</w:t>
      </w:r>
    </w:p>
    <w:p w:rsidR="0047371A" w:rsidRDefault="0047371A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на 7.03 2020г в с </w:t>
      </w:r>
      <w:proofErr w:type="spellStart"/>
      <w:r>
        <w:rPr>
          <w:sz w:val="32"/>
          <w:szCs w:val="32"/>
          <w:lang w:val="bg-BG"/>
        </w:rPr>
        <w:t>Левка</w:t>
      </w:r>
      <w:proofErr w:type="spellEnd"/>
      <w:r>
        <w:rPr>
          <w:sz w:val="32"/>
          <w:szCs w:val="32"/>
          <w:lang w:val="bg-BG"/>
        </w:rPr>
        <w:t xml:space="preserve"> на празника „</w:t>
      </w:r>
      <w:proofErr w:type="spellStart"/>
      <w:r>
        <w:rPr>
          <w:sz w:val="32"/>
          <w:szCs w:val="32"/>
          <w:lang w:val="bg-BG"/>
        </w:rPr>
        <w:t>Кюпек</w:t>
      </w:r>
      <w:proofErr w:type="spellEnd"/>
      <w:r>
        <w:rPr>
          <w:sz w:val="32"/>
          <w:szCs w:val="32"/>
          <w:lang w:val="bg-BG"/>
        </w:rPr>
        <w:t xml:space="preserve"> бей”,за което бе награден</w:t>
      </w:r>
      <w:r w:rsidR="00FB721A">
        <w:rPr>
          <w:sz w:val="32"/>
          <w:szCs w:val="32"/>
          <w:lang w:val="bg-BG"/>
        </w:rPr>
        <w:t>а</w:t>
      </w:r>
      <w:r>
        <w:rPr>
          <w:sz w:val="32"/>
          <w:szCs w:val="32"/>
          <w:lang w:val="bg-BG"/>
        </w:rPr>
        <w:t xml:space="preserve"> с грамота.</w:t>
      </w:r>
    </w:p>
    <w:p w:rsidR="0047371A" w:rsidRDefault="0047371A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деня на билките „Еньовден”в с Щит получихме грамота</w:t>
      </w:r>
    </w:p>
    <w:p w:rsidR="0047371A" w:rsidRDefault="0047371A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-в с.Капитан </w:t>
      </w:r>
      <w:proofErr w:type="spellStart"/>
      <w:r>
        <w:rPr>
          <w:sz w:val="32"/>
          <w:szCs w:val="32"/>
          <w:lang w:val="bg-BG"/>
        </w:rPr>
        <w:t>Андреево</w:t>
      </w:r>
      <w:proofErr w:type="spellEnd"/>
      <w:r>
        <w:rPr>
          <w:sz w:val="32"/>
          <w:szCs w:val="32"/>
          <w:lang w:val="bg-BG"/>
        </w:rPr>
        <w:t xml:space="preserve"> 90години НЧ”Нов живот”</w:t>
      </w:r>
    </w:p>
    <w:p w:rsidR="0047371A" w:rsidRDefault="00A54BFD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-в с</w:t>
      </w:r>
      <w:r w:rsidR="0047371A">
        <w:rPr>
          <w:sz w:val="32"/>
          <w:szCs w:val="32"/>
          <w:lang w:val="bg-BG"/>
        </w:rPr>
        <w:t>. Сива река обичай „Жътва”</w:t>
      </w:r>
    </w:p>
    <w:p w:rsidR="00A54BFD" w:rsidRDefault="00A54BFD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-в с.Студена фолклорен събор „</w:t>
      </w:r>
      <w:r w:rsidR="00FB721A">
        <w:rPr>
          <w:sz w:val="32"/>
          <w:szCs w:val="32"/>
          <w:lang w:val="bg-BG"/>
        </w:rPr>
        <w:t xml:space="preserve">Песен се лее- хоро се </w:t>
      </w:r>
      <w:r>
        <w:rPr>
          <w:sz w:val="32"/>
          <w:szCs w:val="32"/>
          <w:lang w:val="bg-BG"/>
        </w:rPr>
        <w:t>вие край Сакар”</w:t>
      </w:r>
    </w:p>
    <w:p w:rsidR="00A54BFD" w:rsidRDefault="00A54BFD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-на 03.08.2020г на Златни пясъци взехме участие в 26 Фолклорен </w:t>
      </w:r>
      <w:proofErr w:type="spellStart"/>
      <w:r>
        <w:rPr>
          <w:sz w:val="32"/>
          <w:szCs w:val="32"/>
          <w:lang w:val="bg-BG"/>
        </w:rPr>
        <w:t>Евро</w:t>
      </w:r>
      <w:proofErr w:type="spellEnd"/>
      <w:r>
        <w:rPr>
          <w:sz w:val="32"/>
          <w:szCs w:val="32"/>
          <w:lang w:val="bg-BG"/>
        </w:rPr>
        <w:t xml:space="preserve"> Фестивал-за което бяхме удостоени със сребърен медал и статуетка .</w:t>
      </w:r>
    </w:p>
    <w:p w:rsidR="00A54BFD" w:rsidRDefault="00A54BFD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Празнуват се и празници свързани с бита на насел</w:t>
      </w:r>
      <w:r w:rsidR="00A7761D">
        <w:rPr>
          <w:sz w:val="32"/>
          <w:szCs w:val="32"/>
          <w:lang w:val="bg-BG"/>
        </w:rPr>
        <w:t>ението като 8март,</w:t>
      </w:r>
      <w:proofErr w:type="spellStart"/>
      <w:r w:rsidR="00A7761D">
        <w:rPr>
          <w:sz w:val="32"/>
          <w:szCs w:val="32"/>
          <w:lang w:val="bg-BG"/>
        </w:rPr>
        <w:t>Гергьов</w:t>
      </w:r>
      <w:proofErr w:type="spellEnd"/>
      <w:r w:rsidR="00A7761D">
        <w:rPr>
          <w:sz w:val="32"/>
          <w:szCs w:val="32"/>
          <w:lang w:val="bg-BG"/>
        </w:rPr>
        <w:t xml:space="preserve"> ден ,Д</w:t>
      </w:r>
      <w:r>
        <w:rPr>
          <w:sz w:val="32"/>
          <w:szCs w:val="32"/>
          <w:lang w:val="bg-BG"/>
        </w:rPr>
        <w:t>ен на християнското семейство. В нашето село специално място се отделя за един от най</w:t>
      </w:r>
      <w:r w:rsidR="00A7761D"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 xml:space="preserve"> големите религиозни празници Великден. На 3</w:t>
      </w:r>
      <w:r w:rsidR="00FB721A"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 xml:space="preserve">я </w:t>
      </w:r>
      <w:r w:rsidR="00FB721A">
        <w:rPr>
          <w:sz w:val="32"/>
          <w:szCs w:val="32"/>
          <w:lang w:val="bg-BG"/>
        </w:rPr>
        <w:t>ден на В</w:t>
      </w:r>
      <w:r>
        <w:rPr>
          <w:sz w:val="32"/>
          <w:szCs w:val="32"/>
          <w:lang w:val="bg-BG"/>
        </w:rPr>
        <w:t>еликден се прави курбан за здраве и след църковна литургия се раздава на цялото село .Тази година не можахме да го направим</w:t>
      </w:r>
      <w:r w:rsidR="00A7761D">
        <w:rPr>
          <w:sz w:val="32"/>
          <w:szCs w:val="32"/>
          <w:lang w:val="bg-BG"/>
        </w:rPr>
        <w:t xml:space="preserve"> точно на датата,</w:t>
      </w:r>
      <w:r>
        <w:rPr>
          <w:sz w:val="32"/>
          <w:szCs w:val="32"/>
          <w:lang w:val="bg-BG"/>
        </w:rPr>
        <w:t xml:space="preserve"> заради епидемичните мерки и затова го направихме по-късно</w:t>
      </w:r>
      <w:r w:rsidR="00FB721A"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 xml:space="preserve"> </w:t>
      </w:r>
      <w:r w:rsidR="00FB721A">
        <w:rPr>
          <w:sz w:val="32"/>
          <w:szCs w:val="32"/>
          <w:lang w:val="bg-BG"/>
        </w:rPr>
        <w:t>20.07.</w:t>
      </w:r>
      <w:r>
        <w:rPr>
          <w:sz w:val="32"/>
          <w:szCs w:val="32"/>
          <w:lang w:val="bg-BG"/>
        </w:rPr>
        <w:t xml:space="preserve">2020г –Илинден. </w:t>
      </w:r>
    </w:p>
    <w:p w:rsidR="0047371A" w:rsidRDefault="00A7761D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Не можем да не отбележим и вече станал традиционен празник, за 2 година се проведе „Празник на гроздето –от лозето до бъчвата”на 14.09.2020г-Кръстовден.В него взеха участие 13 колектива,танцови състави и много гости от селото и Свиленград.С много песни и хора празника продължи в невероятна приятелска обстановка.Всички получиха грамоти за участието си.</w:t>
      </w:r>
    </w:p>
    <w:p w:rsidR="00A7761D" w:rsidRDefault="00A7761D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Читалищната библиотека разполага с 6800 тома литература.</w:t>
      </w:r>
      <w:r w:rsidR="000C1ED6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Запазени и съхранени през годините се допълваха и от дарители</w:t>
      </w:r>
      <w:r w:rsidR="000C1ED6">
        <w:rPr>
          <w:sz w:val="32"/>
          <w:szCs w:val="32"/>
          <w:lang w:val="bg-BG"/>
        </w:rPr>
        <w:t>-Донка</w:t>
      </w:r>
      <w:r w:rsidR="00FB721A">
        <w:rPr>
          <w:sz w:val="32"/>
          <w:szCs w:val="32"/>
          <w:lang w:val="bg-BG"/>
        </w:rPr>
        <w:t xml:space="preserve"> Казакова,Стефан Георгиев,Софка </w:t>
      </w:r>
      <w:r w:rsidR="000C1ED6">
        <w:rPr>
          <w:sz w:val="32"/>
          <w:szCs w:val="32"/>
          <w:lang w:val="bg-BG"/>
        </w:rPr>
        <w:t>Желязкова,</w:t>
      </w:r>
      <w:proofErr w:type="spellStart"/>
      <w:r w:rsidR="000C1ED6">
        <w:rPr>
          <w:sz w:val="32"/>
          <w:szCs w:val="32"/>
          <w:lang w:val="bg-BG"/>
        </w:rPr>
        <w:t>Костантина</w:t>
      </w:r>
      <w:proofErr w:type="spellEnd"/>
      <w:r w:rsidR="000C1ED6">
        <w:rPr>
          <w:sz w:val="32"/>
          <w:szCs w:val="32"/>
          <w:lang w:val="bg-BG"/>
        </w:rPr>
        <w:t xml:space="preserve"> Фотева и др.</w:t>
      </w:r>
      <w:r w:rsidR="00FB721A">
        <w:rPr>
          <w:sz w:val="32"/>
          <w:szCs w:val="32"/>
          <w:lang w:val="bg-BG"/>
        </w:rPr>
        <w:t xml:space="preserve"> </w:t>
      </w:r>
      <w:proofErr w:type="spellStart"/>
      <w:r w:rsidR="000C1ED6">
        <w:rPr>
          <w:sz w:val="32"/>
          <w:szCs w:val="32"/>
          <w:lang w:val="bg-BG"/>
        </w:rPr>
        <w:t>Ползвателите</w:t>
      </w:r>
      <w:proofErr w:type="spellEnd"/>
      <w:r w:rsidR="000C1ED6">
        <w:rPr>
          <w:sz w:val="32"/>
          <w:szCs w:val="32"/>
          <w:lang w:val="bg-BG"/>
        </w:rPr>
        <w:t xml:space="preserve"> на литература са както пенсионери от селото ,така и ученици.</w:t>
      </w:r>
    </w:p>
    <w:p w:rsidR="000C1ED6" w:rsidRDefault="000C1ED6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За да съхраним нашата културна институция трябва да поддържаме читалището .За съжаление то се нуждае спешно от ремонт –боядисване на салона и стълбището,но средствата които се отпускат са крайно недостатъчни .Нямаме дарители или наеми с които бихме могли да си помогнем.</w:t>
      </w:r>
    </w:p>
    <w:p w:rsidR="000C1ED6" w:rsidRDefault="000C1ED6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Въпреки трудностите читалищното настоятелство ще продължи да работи за запазване на традициите на българската култура оставен</w:t>
      </w:r>
      <w:r w:rsidR="00FB721A">
        <w:rPr>
          <w:sz w:val="32"/>
          <w:szCs w:val="32"/>
          <w:lang w:val="bg-BG"/>
        </w:rPr>
        <w:t xml:space="preserve">и от поколенията. </w:t>
      </w:r>
    </w:p>
    <w:p w:rsidR="00FB721A" w:rsidRDefault="00FB721A" w:rsidP="00FB721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От Читалищното настоятелство</w:t>
      </w:r>
    </w:p>
    <w:p w:rsidR="00174CA8" w:rsidRDefault="00174CA8" w:rsidP="00174CA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98745F" w:rsidRDefault="0098745F" w:rsidP="00174CA8">
      <w:pPr>
        <w:rPr>
          <w:sz w:val="32"/>
          <w:szCs w:val="32"/>
          <w:lang w:val="bg-BG"/>
        </w:rPr>
      </w:pPr>
    </w:p>
    <w:p w:rsidR="00082C9D" w:rsidRPr="00082C9D" w:rsidRDefault="00082C9D" w:rsidP="00082C9D">
      <w:pPr>
        <w:ind w:firstLine="720"/>
        <w:rPr>
          <w:sz w:val="32"/>
          <w:szCs w:val="32"/>
          <w:lang w:val="bg-BG"/>
        </w:rPr>
      </w:pPr>
    </w:p>
    <w:sectPr w:rsidR="00082C9D" w:rsidRPr="00082C9D" w:rsidSect="00797D8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392"/>
    <w:rsid w:val="00082C9D"/>
    <w:rsid w:val="000C1ED6"/>
    <w:rsid w:val="00174CA8"/>
    <w:rsid w:val="004106EF"/>
    <w:rsid w:val="0047371A"/>
    <w:rsid w:val="00505392"/>
    <w:rsid w:val="00797D85"/>
    <w:rsid w:val="00955C9B"/>
    <w:rsid w:val="0098745F"/>
    <w:rsid w:val="00A54BFD"/>
    <w:rsid w:val="00A7761D"/>
    <w:rsid w:val="00FB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2021-02-18T13:36:00Z</cp:lastPrinted>
  <dcterms:created xsi:type="dcterms:W3CDTF">2021-02-18T07:17:00Z</dcterms:created>
  <dcterms:modified xsi:type="dcterms:W3CDTF">2021-02-18T13:37:00Z</dcterms:modified>
</cp:coreProperties>
</file>